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D94F1" w14:textId="11882A9A" w:rsidR="00E228A4" w:rsidRDefault="002720A1" w:rsidP="00104954">
      <w:pPr>
        <w:pStyle w:val="NoSpacing"/>
        <w:rPr>
          <w:rFonts w:cstheme="minorHAnsi"/>
        </w:rPr>
      </w:pPr>
      <w:bookmarkStart w:id="0" w:name="_Hlk29366349"/>
      <w:r w:rsidRPr="002720A1">
        <w:rPr>
          <w:rFonts w:cstheme="minorHAnsi"/>
          <w:highlight w:val="yellow"/>
        </w:rPr>
        <w:t>Date:</w:t>
      </w:r>
    </w:p>
    <w:p w14:paraId="71F4606C" w14:textId="77777777" w:rsidR="00E228A4" w:rsidRPr="008A52FE" w:rsidRDefault="00E228A4" w:rsidP="00104954">
      <w:pPr>
        <w:pStyle w:val="No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14324A" w14:paraId="31417744" w14:textId="77777777" w:rsidTr="004B0CED">
        <w:tc>
          <w:tcPr>
            <w:tcW w:w="5107" w:type="dxa"/>
          </w:tcPr>
          <w:p w14:paraId="312C2783" w14:textId="0BF76FD7" w:rsidR="0016791B" w:rsidRPr="00D50999" w:rsidRDefault="0014324A" w:rsidP="0016791B">
            <w:pPr>
              <w:pStyle w:val="NoSpacing"/>
              <w:rPr>
                <w:rFonts w:cstheme="minorHAnsi"/>
                <w:highlight w:val="yellow"/>
              </w:rPr>
            </w:pPr>
            <w:r w:rsidRPr="00D50999">
              <w:rPr>
                <w:rFonts w:cstheme="minorHAnsi"/>
                <w:highlight w:val="yellow"/>
              </w:rPr>
              <w:t xml:space="preserve">The Honorable </w:t>
            </w:r>
            <w:r w:rsidR="00455C10" w:rsidRPr="00D50999">
              <w:rPr>
                <w:rFonts w:cstheme="minorHAnsi"/>
                <w:highlight w:val="yellow"/>
              </w:rPr>
              <w:t>Anna Caballero</w:t>
            </w:r>
            <w:r w:rsidRPr="00D50999">
              <w:rPr>
                <w:rFonts w:cstheme="minorHAnsi"/>
                <w:highlight w:val="yellow"/>
              </w:rPr>
              <w:br/>
            </w:r>
            <w:r w:rsidR="00455C10" w:rsidRPr="00D50999">
              <w:rPr>
                <w:rFonts w:cstheme="minorHAnsi"/>
                <w:highlight w:val="yellow"/>
              </w:rPr>
              <w:t>12</w:t>
            </w:r>
            <w:r w:rsidR="00455C10" w:rsidRPr="00D50999">
              <w:rPr>
                <w:rFonts w:cstheme="minorHAnsi"/>
                <w:highlight w:val="yellow"/>
                <w:vertAlign w:val="superscript"/>
              </w:rPr>
              <w:t>th</w:t>
            </w:r>
            <w:r w:rsidR="00455C10" w:rsidRPr="00D50999">
              <w:rPr>
                <w:rFonts w:cstheme="minorHAnsi"/>
                <w:highlight w:val="yellow"/>
              </w:rPr>
              <w:t xml:space="preserve"> Senate District</w:t>
            </w:r>
          </w:p>
          <w:p w14:paraId="05F4A575" w14:textId="393E4071" w:rsidR="0016791B" w:rsidRPr="00D50999" w:rsidRDefault="00530C26" w:rsidP="0016791B">
            <w:pPr>
              <w:pStyle w:val="NoSpacing"/>
              <w:rPr>
                <w:rFonts w:cstheme="minorHAnsi"/>
                <w:highlight w:val="yellow"/>
              </w:rPr>
            </w:pPr>
            <w:r w:rsidRPr="00D50999">
              <w:rPr>
                <w:rFonts w:cstheme="minorHAnsi"/>
                <w:highlight w:val="yellow"/>
              </w:rPr>
              <w:t>1021 O Street, Rm 7620</w:t>
            </w:r>
          </w:p>
          <w:p w14:paraId="0AEF99E9" w14:textId="6971B142" w:rsidR="0014324A" w:rsidRPr="00D50999" w:rsidRDefault="00530C26" w:rsidP="0016791B">
            <w:pPr>
              <w:pStyle w:val="NoSpacing"/>
              <w:rPr>
                <w:rFonts w:cstheme="minorHAnsi"/>
                <w:highlight w:val="yellow"/>
              </w:rPr>
            </w:pPr>
            <w:r w:rsidRPr="00D50999">
              <w:rPr>
                <w:rFonts w:cstheme="minorHAnsi"/>
                <w:highlight w:val="yellow"/>
              </w:rPr>
              <w:t>Sacramento, CA 95</w:t>
            </w:r>
            <w:r w:rsidR="00D50999" w:rsidRPr="00D50999">
              <w:rPr>
                <w:rFonts w:cstheme="minorHAnsi"/>
                <w:highlight w:val="yellow"/>
              </w:rPr>
              <w:t>814</w:t>
            </w:r>
          </w:p>
        </w:tc>
        <w:tc>
          <w:tcPr>
            <w:tcW w:w="5107" w:type="dxa"/>
          </w:tcPr>
          <w:p w14:paraId="0F05CA21" w14:textId="1D23CCEB" w:rsidR="0016791B" w:rsidRPr="00D50999" w:rsidRDefault="0014324A" w:rsidP="0016791B">
            <w:pPr>
              <w:pStyle w:val="NoSpacing"/>
              <w:rPr>
                <w:rFonts w:cstheme="minorHAnsi"/>
                <w:highlight w:val="yellow"/>
              </w:rPr>
            </w:pPr>
            <w:r w:rsidRPr="00D50999">
              <w:rPr>
                <w:rFonts w:cstheme="minorHAnsi"/>
                <w:highlight w:val="yellow"/>
              </w:rPr>
              <w:t xml:space="preserve">The Honorable </w:t>
            </w:r>
            <w:r w:rsidR="008E0D60">
              <w:rPr>
                <w:rFonts w:cstheme="minorHAnsi"/>
                <w:highlight w:val="yellow"/>
              </w:rPr>
              <w:t>Robert Rivas</w:t>
            </w:r>
            <w:r w:rsidRPr="00D50999">
              <w:rPr>
                <w:rFonts w:cstheme="minorHAnsi"/>
                <w:highlight w:val="yellow"/>
              </w:rPr>
              <w:br/>
            </w:r>
            <w:r w:rsidR="008E0D60">
              <w:rPr>
                <w:rFonts w:cstheme="minorHAnsi"/>
                <w:highlight w:val="yellow"/>
              </w:rPr>
              <w:t>30</w:t>
            </w:r>
            <w:r w:rsidR="008E0D60" w:rsidRPr="008E0D60">
              <w:rPr>
                <w:rFonts w:cstheme="minorHAnsi"/>
                <w:highlight w:val="yellow"/>
                <w:vertAlign w:val="superscript"/>
              </w:rPr>
              <w:t>th</w:t>
            </w:r>
            <w:r w:rsidR="008E0D60">
              <w:rPr>
                <w:rFonts w:cstheme="minorHAnsi"/>
                <w:highlight w:val="yellow"/>
              </w:rPr>
              <w:t xml:space="preserve"> Assembly District</w:t>
            </w:r>
          </w:p>
          <w:p w14:paraId="6C2803DD" w14:textId="1F775C5B" w:rsidR="0016791B" w:rsidRPr="00D50999" w:rsidRDefault="008E0D60" w:rsidP="0016791B">
            <w:pPr>
              <w:pStyle w:val="NoSpacing"/>
              <w:rPr>
                <w:rFonts w:cstheme="minorHAnsi"/>
                <w:highlight w:val="yellow"/>
              </w:rPr>
            </w:pPr>
            <w:r>
              <w:rPr>
                <w:rFonts w:cstheme="minorHAnsi"/>
                <w:highlight w:val="yellow"/>
              </w:rPr>
              <w:t>1021 O Street, Rm 5110</w:t>
            </w:r>
          </w:p>
          <w:p w14:paraId="5CAC4DCE" w14:textId="18AA88F7" w:rsidR="0014324A" w:rsidRPr="00D50999" w:rsidRDefault="005927F2" w:rsidP="0016791B">
            <w:pPr>
              <w:pStyle w:val="NoSpacing"/>
              <w:rPr>
                <w:rFonts w:cstheme="minorHAnsi"/>
                <w:highlight w:val="yellow"/>
              </w:rPr>
            </w:pPr>
            <w:r>
              <w:rPr>
                <w:rFonts w:cstheme="minorHAnsi"/>
                <w:highlight w:val="yellow"/>
              </w:rPr>
              <w:t>Sacramento, CA 95814</w:t>
            </w:r>
          </w:p>
          <w:p w14:paraId="24F04987" w14:textId="77777777" w:rsidR="0014324A" w:rsidRPr="00D50999" w:rsidRDefault="0014324A" w:rsidP="00104954">
            <w:pPr>
              <w:pStyle w:val="NoSpacing"/>
              <w:rPr>
                <w:rFonts w:cstheme="minorHAnsi"/>
                <w:highlight w:val="yellow"/>
              </w:rPr>
            </w:pPr>
          </w:p>
        </w:tc>
      </w:tr>
      <w:tr w:rsidR="0014324A" w14:paraId="063B0F57" w14:textId="77777777" w:rsidTr="004B0CED">
        <w:tc>
          <w:tcPr>
            <w:tcW w:w="5107" w:type="dxa"/>
          </w:tcPr>
          <w:p w14:paraId="3FC4591D" w14:textId="30C0BC80" w:rsidR="0016791B" w:rsidRPr="00D50999" w:rsidRDefault="0014324A" w:rsidP="0016791B">
            <w:pPr>
              <w:pStyle w:val="NoSpacing"/>
              <w:rPr>
                <w:rFonts w:cstheme="minorHAnsi"/>
                <w:highlight w:val="yellow"/>
              </w:rPr>
            </w:pPr>
            <w:r w:rsidRPr="00D50999">
              <w:rPr>
                <w:rFonts w:cstheme="minorHAnsi"/>
                <w:highlight w:val="yellow"/>
              </w:rPr>
              <w:t xml:space="preserve">The Honorable </w:t>
            </w:r>
            <w:r w:rsidR="00D50999">
              <w:rPr>
                <w:rFonts w:cstheme="minorHAnsi"/>
                <w:highlight w:val="yellow"/>
              </w:rPr>
              <w:t>John Laird</w:t>
            </w:r>
            <w:r w:rsidRPr="00D50999">
              <w:rPr>
                <w:rFonts w:cstheme="minorHAnsi"/>
                <w:highlight w:val="yellow"/>
              </w:rPr>
              <w:br/>
            </w:r>
            <w:r w:rsidR="008E0D60">
              <w:rPr>
                <w:rFonts w:cstheme="minorHAnsi"/>
                <w:highlight w:val="yellow"/>
              </w:rPr>
              <w:t>17</w:t>
            </w:r>
            <w:r w:rsidR="008E0D60" w:rsidRPr="008E0D60">
              <w:rPr>
                <w:rFonts w:cstheme="minorHAnsi"/>
                <w:highlight w:val="yellow"/>
                <w:vertAlign w:val="superscript"/>
              </w:rPr>
              <w:t>th</w:t>
            </w:r>
            <w:r w:rsidR="008E0D60">
              <w:rPr>
                <w:rFonts w:cstheme="minorHAnsi"/>
                <w:highlight w:val="yellow"/>
              </w:rPr>
              <w:t xml:space="preserve"> Senate District</w:t>
            </w:r>
          </w:p>
          <w:p w14:paraId="6A9B80B4" w14:textId="3DAF2307" w:rsidR="0016791B" w:rsidRPr="00D50999" w:rsidRDefault="008E0D60" w:rsidP="0016791B">
            <w:pPr>
              <w:pStyle w:val="NoSpacing"/>
              <w:rPr>
                <w:rFonts w:cstheme="minorHAnsi"/>
                <w:highlight w:val="yellow"/>
              </w:rPr>
            </w:pPr>
            <w:r>
              <w:rPr>
                <w:rFonts w:cstheme="minorHAnsi"/>
                <w:highlight w:val="yellow"/>
              </w:rPr>
              <w:t>1021 O Street, Rm 8720</w:t>
            </w:r>
          </w:p>
          <w:p w14:paraId="5931BC17" w14:textId="0EFDEF95" w:rsidR="0014324A" w:rsidRPr="00D50999" w:rsidRDefault="008E0D60" w:rsidP="0016791B">
            <w:pPr>
              <w:pStyle w:val="NoSpacing"/>
              <w:rPr>
                <w:rFonts w:cstheme="minorHAnsi"/>
                <w:highlight w:val="yellow"/>
              </w:rPr>
            </w:pPr>
            <w:r>
              <w:rPr>
                <w:rFonts w:cstheme="minorHAnsi"/>
                <w:highlight w:val="yellow"/>
              </w:rPr>
              <w:t>Sacramento, CA 95814</w:t>
            </w:r>
          </w:p>
          <w:p w14:paraId="37894086" w14:textId="77777777" w:rsidR="0014324A" w:rsidRPr="00D50999" w:rsidRDefault="0014324A" w:rsidP="00104954">
            <w:pPr>
              <w:pStyle w:val="NoSpacing"/>
              <w:rPr>
                <w:rFonts w:cstheme="minorHAnsi"/>
                <w:highlight w:val="yellow"/>
              </w:rPr>
            </w:pPr>
          </w:p>
        </w:tc>
        <w:tc>
          <w:tcPr>
            <w:tcW w:w="5107" w:type="dxa"/>
          </w:tcPr>
          <w:p w14:paraId="5B91FE6D" w14:textId="3FDF817F" w:rsidR="0016791B" w:rsidRPr="00D50999" w:rsidRDefault="0014324A" w:rsidP="0016791B">
            <w:pPr>
              <w:pStyle w:val="NoSpacing"/>
              <w:rPr>
                <w:rFonts w:cstheme="minorHAnsi"/>
                <w:highlight w:val="yellow"/>
              </w:rPr>
            </w:pPr>
            <w:r w:rsidRPr="00D50999">
              <w:rPr>
                <w:rFonts w:cstheme="minorHAnsi"/>
                <w:highlight w:val="yellow"/>
              </w:rPr>
              <w:t>The Honorable</w:t>
            </w:r>
            <w:r w:rsidR="005927F2">
              <w:rPr>
                <w:rFonts w:cstheme="minorHAnsi"/>
                <w:highlight w:val="yellow"/>
              </w:rPr>
              <w:t xml:space="preserve"> Mark Stone</w:t>
            </w:r>
            <w:r w:rsidRPr="00D50999">
              <w:rPr>
                <w:rFonts w:cstheme="minorHAnsi"/>
                <w:highlight w:val="yellow"/>
              </w:rPr>
              <w:br/>
            </w:r>
            <w:r w:rsidR="005927F2">
              <w:rPr>
                <w:rFonts w:cstheme="minorHAnsi"/>
                <w:highlight w:val="yellow"/>
              </w:rPr>
              <w:t>29</w:t>
            </w:r>
            <w:r w:rsidR="005927F2" w:rsidRPr="005927F2">
              <w:rPr>
                <w:rFonts w:cstheme="minorHAnsi"/>
                <w:highlight w:val="yellow"/>
                <w:vertAlign w:val="superscript"/>
              </w:rPr>
              <w:t>th</w:t>
            </w:r>
            <w:r w:rsidR="005927F2">
              <w:rPr>
                <w:rFonts w:cstheme="minorHAnsi"/>
                <w:highlight w:val="yellow"/>
              </w:rPr>
              <w:t xml:space="preserve"> Assembly District</w:t>
            </w:r>
          </w:p>
          <w:p w14:paraId="0ADA943C" w14:textId="76E4A7B7" w:rsidR="0016791B" w:rsidRPr="00D50999" w:rsidRDefault="005927F2" w:rsidP="0016791B">
            <w:pPr>
              <w:pStyle w:val="NoSpacing"/>
              <w:rPr>
                <w:rFonts w:cstheme="minorHAnsi"/>
                <w:highlight w:val="yellow"/>
              </w:rPr>
            </w:pPr>
            <w:r>
              <w:rPr>
                <w:rFonts w:cstheme="minorHAnsi"/>
                <w:highlight w:val="yellow"/>
              </w:rPr>
              <w:t xml:space="preserve">1021 O Street, Rm </w:t>
            </w:r>
            <w:r w:rsidR="00744F03">
              <w:rPr>
                <w:rFonts w:cstheme="minorHAnsi"/>
                <w:highlight w:val="yellow"/>
              </w:rPr>
              <w:t>5740</w:t>
            </w:r>
          </w:p>
          <w:p w14:paraId="6409998B" w14:textId="2842765E" w:rsidR="0014324A" w:rsidRPr="00D50999" w:rsidRDefault="00744F03" w:rsidP="0016791B">
            <w:pPr>
              <w:pStyle w:val="NoSpacing"/>
              <w:rPr>
                <w:rFonts w:cstheme="minorHAnsi"/>
                <w:highlight w:val="yellow"/>
              </w:rPr>
            </w:pPr>
            <w:r>
              <w:rPr>
                <w:rFonts w:cstheme="minorHAnsi"/>
                <w:highlight w:val="yellow"/>
              </w:rPr>
              <w:t>Sacramento, CA 95814</w:t>
            </w:r>
          </w:p>
          <w:p w14:paraId="277D1FD6" w14:textId="77777777" w:rsidR="0014324A" w:rsidRPr="00D50999" w:rsidRDefault="0014324A" w:rsidP="00104954">
            <w:pPr>
              <w:pStyle w:val="NoSpacing"/>
              <w:rPr>
                <w:rFonts w:cstheme="minorHAnsi"/>
                <w:highlight w:val="yellow"/>
              </w:rPr>
            </w:pPr>
          </w:p>
        </w:tc>
      </w:tr>
    </w:tbl>
    <w:p w14:paraId="281164D5" w14:textId="77777777" w:rsidR="0014324A" w:rsidRDefault="0014324A" w:rsidP="00104954">
      <w:pPr>
        <w:pStyle w:val="NoSpacing"/>
        <w:rPr>
          <w:rFonts w:cstheme="minorHAnsi"/>
          <w:b/>
        </w:rPr>
      </w:pPr>
    </w:p>
    <w:p w14:paraId="0EE2B671" w14:textId="12EA3355" w:rsidR="0014324A" w:rsidRDefault="008A52FE" w:rsidP="00104954">
      <w:pPr>
        <w:pStyle w:val="NoSpacing"/>
        <w:rPr>
          <w:rFonts w:cstheme="minorHAnsi"/>
          <w:b/>
        </w:rPr>
      </w:pPr>
      <w:r w:rsidRPr="008A52FE">
        <w:rPr>
          <w:rFonts w:cstheme="minorHAnsi"/>
          <w:b/>
        </w:rPr>
        <w:t>Re:</w:t>
      </w:r>
      <w:r w:rsidR="00E36583">
        <w:rPr>
          <w:rFonts w:cstheme="minorHAnsi"/>
          <w:b/>
        </w:rPr>
        <w:t xml:space="preserve"> </w:t>
      </w:r>
      <w:r w:rsidR="002344CE">
        <w:rPr>
          <w:rFonts w:cstheme="minorHAnsi"/>
          <w:b/>
        </w:rPr>
        <w:t xml:space="preserve">Support for </w:t>
      </w:r>
      <w:r w:rsidR="007F7A4D">
        <w:rPr>
          <w:rFonts w:cstheme="minorHAnsi"/>
          <w:b/>
        </w:rPr>
        <w:t xml:space="preserve">a </w:t>
      </w:r>
      <w:r w:rsidR="00E228A4">
        <w:rPr>
          <w:rFonts w:cstheme="minorHAnsi"/>
          <w:b/>
        </w:rPr>
        <w:t xml:space="preserve">Cal-VET </w:t>
      </w:r>
      <w:r w:rsidR="007F7A4D">
        <w:rPr>
          <w:rFonts w:cstheme="minorHAnsi"/>
          <w:b/>
        </w:rPr>
        <w:t>Veteran’s Home</w:t>
      </w:r>
      <w:r w:rsidR="002344CE">
        <w:rPr>
          <w:rFonts w:cstheme="minorHAnsi"/>
          <w:b/>
        </w:rPr>
        <w:t xml:space="preserve"> in </w:t>
      </w:r>
      <w:r w:rsidR="0016791B">
        <w:rPr>
          <w:rFonts w:cstheme="minorHAnsi"/>
          <w:b/>
        </w:rPr>
        <w:t>California</w:t>
      </w:r>
    </w:p>
    <w:p w14:paraId="35866A42" w14:textId="77777777" w:rsidR="0014324A" w:rsidRDefault="0014324A" w:rsidP="00104954">
      <w:pPr>
        <w:pStyle w:val="NoSpacing"/>
        <w:rPr>
          <w:rFonts w:cstheme="minorHAnsi"/>
          <w:b/>
        </w:rPr>
      </w:pPr>
    </w:p>
    <w:p w14:paraId="6DAD78BC" w14:textId="513E5C46" w:rsidR="007E0FF5" w:rsidRDefault="00E36583" w:rsidP="00104954">
      <w:pPr>
        <w:pStyle w:val="NoSpacing"/>
        <w:rPr>
          <w:rFonts w:cstheme="minorHAnsi"/>
        </w:rPr>
      </w:pPr>
      <w:r w:rsidRPr="00E36583">
        <w:rPr>
          <w:rFonts w:cstheme="minorHAnsi"/>
        </w:rPr>
        <w:t xml:space="preserve">Dear </w:t>
      </w:r>
      <w:r w:rsidR="0016791B" w:rsidRPr="0016791B">
        <w:rPr>
          <w:rFonts w:cstheme="minorHAnsi"/>
          <w:highlight w:val="yellow"/>
        </w:rPr>
        <w:t>&lt;to whom it may concern&gt;</w:t>
      </w:r>
      <w:r w:rsidR="004B0CED">
        <w:rPr>
          <w:rFonts w:cstheme="minorHAnsi"/>
        </w:rPr>
        <w:t>:</w:t>
      </w:r>
    </w:p>
    <w:p w14:paraId="4B96D7EF" w14:textId="77777777" w:rsidR="004B0CED" w:rsidRDefault="004B0CED" w:rsidP="00104954">
      <w:pPr>
        <w:pStyle w:val="NoSpacing"/>
        <w:rPr>
          <w:rFonts w:cstheme="minorHAnsi"/>
        </w:rPr>
      </w:pPr>
    </w:p>
    <w:p w14:paraId="170DD8DC" w14:textId="501BE148" w:rsidR="00104EB2" w:rsidRDefault="0046797D" w:rsidP="00104954">
      <w:pPr>
        <w:spacing w:after="0" w:line="240" w:lineRule="auto"/>
        <w:rPr>
          <w:rFonts w:ascii="Calibri" w:hAnsi="Calibri" w:cs="Calibri"/>
        </w:rPr>
      </w:pPr>
      <w:r>
        <w:rPr>
          <w:rFonts w:ascii="Calibri" w:hAnsi="Calibri" w:cs="Calibri"/>
        </w:rPr>
        <w:t xml:space="preserve">On behalf of </w:t>
      </w:r>
      <w:r w:rsidRPr="0046797D">
        <w:rPr>
          <w:rFonts w:ascii="Calibri" w:hAnsi="Calibri" w:cs="Calibri"/>
          <w:highlight w:val="yellow"/>
        </w:rPr>
        <w:t>&lt;insert organization&gt;</w:t>
      </w:r>
      <w:r>
        <w:rPr>
          <w:rFonts w:ascii="Calibri" w:hAnsi="Calibri" w:cs="Calibri"/>
        </w:rPr>
        <w:t xml:space="preserve">, we are writing to </w:t>
      </w:r>
      <w:r w:rsidR="002344CE">
        <w:rPr>
          <w:rFonts w:ascii="Calibri" w:hAnsi="Calibri" w:cs="Calibri"/>
        </w:rPr>
        <w:t xml:space="preserve">support </w:t>
      </w:r>
      <w:r w:rsidR="00444202">
        <w:rPr>
          <w:rFonts w:ascii="Calibri" w:hAnsi="Calibri" w:cs="Calibri"/>
        </w:rPr>
        <w:t xml:space="preserve">establishing an </w:t>
      </w:r>
      <w:r w:rsidR="0016791B">
        <w:rPr>
          <w:rFonts w:ascii="Calibri" w:hAnsi="Calibri" w:cs="Calibri"/>
        </w:rPr>
        <w:t xml:space="preserve">additional </w:t>
      </w:r>
      <w:r w:rsidR="007711D9">
        <w:rPr>
          <w:rFonts w:ascii="Calibri" w:hAnsi="Calibri" w:cs="Calibri"/>
        </w:rPr>
        <w:t>Cal-V</w:t>
      </w:r>
      <w:r w:rsidR="00E228A4">
        <w:rPr>
          <w:rFonts w:ascii="Calibri" w:hAnsi="Calibri" w:cs="Calibri"/>
        </w:rPr>
        <w:t>ET</w:t>
      </w:r>
      <w:r w:rsidR="007711D9">
        <w:rPr>
          <w:rFonts w:ascii="Calibri" w:hAnsi="Calibri" w:cs="Calibri"/>
        </w:rPr>
        <w:t xml:space="preserve">, Veterans Home </w:t>
      </w:r>
      <w:r w:rsidR="00B02FD0">
        <w:rPr>
          <w:rFonts w:ascii="Calibri" w:hAnsi="Calibri" w:cs="Calibri"/>
        </w:rPr>
        <w:t xml:space="preserve">in </w:t>
      </w:r>
      <w:r w:rsidR="008D73A2">
        <w:rPr>
          <w:rFonts w:ascii="Calibri" w:hAnsi="Calibri" w:cs="Calibri"/>
        </w:rPr>
        <w:t xml:space="preserve">California. </w:t>
      </w:r>
    </w:p>
    <w:p w14:paraId="7A9B20FC" w14:textId="77777777" w:rsidR="00104954" w:rsidRDefault="00104954" w:rsidP="00104954">
      <w:pPr>
        <w:spacing w:after="0" w:line="240" w:lineRule="auto"/>
        <w:rPr>
          <w:rFonts w:ascii="Calibri" w:hAnsi="Calibri" w:cs="Calibri"/>
        </w:rPr>
      </w:pPr>
    </w:p>
    <w:p w14:paraId="5F3A2A4E" w14:textId="0F2A4860" w:rsidR="00104954" w:rsidRDefault="00104EB2" w:rsidP="00104954">
      <w:pPr>
        <w:spacing w:after="0" w:line="240" w:lineRule="auto"/>
      </w:pPr>
      <w:r>
        <w:t>Currently</w:t>
      </w:r>
      <w:r w:rsidR="00104954">
        <w:t>,</w:t>
      </w:r>
      <w:r>
        <w:t xml:space="preserve"> there are extended wait times to access the established Veterans Homes in the State for </w:t>
      </w:r>
      <w:r w:rsidR="008D73A2">
        <w:t>much-needed</w:t>
      </w:r>
      <w:r>
        <w:t xml:space="preserve"> services. If Veterans are unable to access Veteran Home services timely, they will have to seek other options, potentially out of the State of California or even risk becoming homeless. For Veterans in need of Skilled Nursing and Memory Care must wait years before they get admitted. The construction of a new Veterans Home would help to alleviate the long wait times and keep</w:t>
      </w:r>
      <w:r w:rsidR="00104954">
        <w:t xml:space="preserve"> our Veterans in the State.  </w:t>
      </w:r>
      <w:r>
        <w:t>Current wait times for these services are:</w:t>
      </w:r>
    </w:p>
    <w:p w14:paraId="64273ECC" w14:textId="77777777" w:rsidR="00E228A4" w:rsidRDefault="00E228A4" w:rsidP="00104954">
      <w:pPr>
        <w:spacing w:after="0" w:line="240" w:lineRule="auto"/>
      </w:pPr>
    </w:p>
    <w:p w14:paraId="21AF2492" w14:textId="6520CE29" w:rsidR="00104954" w:rsidRDefault="00104954" w:rsidP="00104954">
      <w:pPr>
        <w:pStyle w:val="ListParagraph"/>
        <w:numPr>
          <w:ilvl w:val="0"/>
          <w:numId w:val="1"/>
        </w:numPr>
        <w:spacing w:after="0" w:line="240" w:lineRule="auto"/>
      </w:pPr>
      <w:r>
        <w:t xml:space="preserve">Yountville:  </w:t>
      </w:r>
      <w:r w:rsidR="00104EB2">
        <w:t>5</w:t>
      </w:r>
      <w:r w:rsidR="00B10BA8">
        <w:t>+</w:t>
      </w:r>
      <w:r>
        <w:t xml:space="preserve"> years wait time for admittance.</w:t>
      </w:r>
    </w:p>
    <w:p w14:paraId="5217F69E" w14:textId="0BBDCC6F" w:rsidR="00104954" w:rsidRDefault="00104954" w:rsidP="00104954">
      <w:pPr>
        <w:pStyle w:val="ListParagraph"/>
        <w:numPr>
          <w:ilvl w:val="0"/>
          <w:numId w:val="1"/>
        </w:numPr>
        <w:spacing w:after="0" w:line="240" w:lineRule="auto"/>
      </w:pPr>
      <w:r>
        <w:t xml:space="preserve">West Los Angeles:  </w:t>
      </w:r>
      <w:r w:rsidR="00E228A4">
        <w:t>3</w:t>
      </w:r>
      <w:r w:rsidR="00104EB2">
        <w:t xml:space="preserve"> years wait time for admittance</w:t>
      </w:r>
      <w:r>
        <w:t>.</w:t>
      </w:r>
    </w:p>
    <w:p w14:paraId="37CB9773" w14:textId="5AF5D870" w:rsidR="00104954" w:rsidRDefault="00104954" w:rsidP="00104954">
      <w:pPr>
        <w:pStyle w:val="ListParagraph"/>
        <w:numPr>
          <w:ilvl w:val="0"/>
          <w:numId w:val="1"/>
        </w:numPr>
        <w:spacing w:after="0" w:line="240" w:lineRule="auto"/>
      </w:pPr>
      <w:r>
        <w:t xml:space="preserve">Fresno:  </w:t>
      </w:r>
      <w:r w:rsidR="00E228A4">
        <w:t>5</w:t>
      </w:r>
      <w:r w:rsidR="00104EB2">
        <w:t xml:space="preserve"> years wait time for admittance</w:t>
      </w:r>
      <w:r>
        <w:t>.</w:t>
      </w:r>
    </w:p>
    <w:p w14:paraId="183599B8" w14:textId="6ECB7A93" w:rsidR="00104EB2" w:rsidRDefault="00104954" w:rsidP="00104954">
      <w:pPr>
        <w:pStyle w:val="ListParagraph"/>
        <w:numPr>
          <w:ilvl w:val="0"/>
          <w:numId w:val="1"/>
        </w:numPr>
        <w:spacing w:after="0" w:line="240" w:lineRule="auto"/>
      </w:pPr>
      <w:r>
        <w:t xml:space="preserve">Redding:  </w:t>
      </w:r>
      <w:r w:rsidR="00E228A4">
        <w:t>6</w:t>
      </w:r>
      <w:r w:rsidR="00104EB2">
        <w:t xml:space="preserve"> years wait time for admittance</w:t>
      </w:r>
      <w:r>
        <w:t>.</w:t>
      </w:r>
    </w:p>
    <w:p w14:paraId="2D7D4B27" w14:textId="77777777" w:rsidR="00104954" w:rsidRDefault="00104954" w:rsidP="00104954">
      <w:pPr>
        <w:spacing w:after="0" w:line="240" w:lineRule="auto"/>
        <w:rPr>
          <w:bCs/>
        </w:rPr>
      </w:pPr>
    </w:p>
    <w:p w14:paraId="0021A6BA" w14:textId="6F7CB6DB" w:rsidR="00104EB2" w:rsidRDefault="00104EB2" w:rsidP="00104954">
      <w:pPr>
        <w:spacing w:after="0" w:line="240" w:lineRule="auto"/>
      </w:pPr>
      <w:r w:rsidRPr="003A5198">
        <w:rPr>
          <w:bCs/>
        </w:rPr>
        <w:t>California is losing veterans at an alarming rate – much faster than the next 2 largest veteran population states</w:t>
      </w:r>
      <w:r>
        <w:rPr>
          <w:bCs/>
        </w:rPr>
        <w:t xml:space="preserve"> (Texas and Florida)</w:t>
      </w:r>
      <w:r w:rsidRPr="003A5198">
        <w:rPr>
          <w:bCs/>
        </w:rPr>
        <w:t>.</w:t>
      </w:r>
      <w:r>
        <w:rPr>
          <w:b/>
          <w:bCs/>
        </w:rPr>
        <w:t xml:space="preserve">  </w:t>
      </w:r>
      <w:r>
        <w:t>We</w:t>
      </w:r>
      <w:r w:rsidRPr="003A5198">
        <w:t xml:space="preserve"> owe all we have to the veterans of this Nation, and it is our joint obligation to do all we can to care for those who have selflessly served for the freedoms we have today.</w:t>
      </w:r>
      <w:r>
        <w:t xml:space="preserve"> Currently</w:t>
      </w:r>
      <w:r w:rsidR="00E228A4">
        <w:t>,</w:t>
      </w:r>
      <w:r>
        <w:t xml:space="preserve"> California Veterans receive more than 8 </w:t>
      </w:r>
      <w:proofErr w:type="gramStart"/>
      <w:r>
        <w:t>Billion</w:t>
      </w:r>
      <w:proofErr w:type="gramEnd"/>
      <w:r>
        <w:t xml:space="preserve"> in Federal VA Compensation and Pension Payments. In addition, many receive </w:t>
      </w:r>
      <w:r w:rsidRPr="007227A0">
        <w:t>Post 9/11 GI Bill, Chapter 33 Education Benefits</w:t>
      </w:r>
      <w:r w:rsidR="00E228A4">
        <w:t>,</w:t>
      </w:r>
      <w:r w:rsidRPr="007227A0">
        <w:t xml:space="preserve"> </w:t>
      </w:r>
      <w:r>
        <w:t xml:space="preserve">and DoD </w:t>
      </w:r>
      <w:r w:rsidRPr="003A5198">
        <w:t>Retirements</w:t>
      </w:r>
      <w:r>
        <w:t xml:space="preserve">. If </w:t>
      </w:r>
      <w:r w:rsidRPr="003A5198">
        <w:t>Veterans leave</w:t>
      </w:r>
      <w:r>
        <w:t xml:space="preserve"> the state </w:t>
      </w:r>
      <w:r w:rsidRPr="003A5198">
        <w:t xml:space="preserve">so will the need for Veteran Serving organizations that create </w:t>
      </w:r>
      <w:r w:rsidR="00E228A4">
        <w:t>high-paying</w:t>
      </w:r>
      <w:r w:rsidRPr="003A5198">
        <w:t xml:space="preserve"> jobs with the Federal VA, State, Counties, Private Sector</w:t>
      </w:r>
      <w:r w:rsidR="00E228A4">
        <w:t>,</w:t>
      </w:r>
      <w:r w:rsidRPr="003A5198">
        <w:t xml:space="preserve"> and Non-Profits</w:t>
      </w:r>
      <w:r>
        <w:t xml:space="preserve"> that serve our Veterans</w:t>
      </w:r>
      <w:r w:rsidRPr="003A5198">
        <w:t>. V</w:t>
      </w:r>
      <w:r>
        <w:t>eterans positively impact the California</w:t>
      </w:r>
      <w:r w:rsidRPr="003A5198">
        <w:t xml:space="preserve"> Ecosystem.</w:t>
      </w:r>
    </w:p>
    <w:p w14:paraId="6489C551" w14:textId="77777777" w:rsidR="00104954" w:rsidRDefault="00104954" w:rsidP="00104954">
      <w:pPr>
        <w:spacing w:after="0" w:line="240" w:lineRule="auto"/>
      </w:pPr>
    </w:p>
    <w:p w14:paraId="6233E1BA" w14:textId="0B7838CA" w:rsidR="00962F3F" w:rsidRDefault="00104954" w:rsidP="00104954">
      <w:pPr>
        <w:spacing w:after="0" w:line="240" w:lineRule="auto"/>
        <w:rPr>
          <w:bCs/>
          <w:color w:val="000000" w:themeColor="text1"/>
        </w:rPr>
      </w:pPr>
      <w:r>
        <w:t>The construction of a new Veterans Home will lower</w:t>
      </w:r>
      <w:r w:rsidR="00104EB2" w:rsidRPr="003A5198">
        <w:rPr>
          <w:bCs/>
        </w:rPr>
        <w:t xml:space="preserve"> or eliminate wait time</w:t>
      </w:r>
      <w:r w:rsidR="00104EB2">
        <w:rPr>
          <w:bCs/>
        </w:rPr>
        <w:t>s for admittance into the Cal</w:t>
      </w:r>
      <w:r w:rsidR="00E228A4">
        <w:rPr>
          <w:bCs/>
        </w:rPr>
        <w:t>-</w:t>
      </w:r>
      <w:r w:rsidR="00104EB2">
        <w:rPr>
          <w:bCs/>
        </w:rPr>
        <w:t>VET Veterans Homes for services including combined</w:t>
      </w:r>
      <w:r w:rsidR="00104EB2" w:rsidRPr="003A5198">
        <w:rPr>
          <w:bCs/>
        </w:rPr>
        <w:t xml:space="preserve"> skilled nursing </w:t>
      </w:r>
      <w:r w:rsidR="005721C0">
        <w:rPr>
          <w:bCs/>
        </w:rPr>
        <w:t>and</w:t>
      </w:r>
      <w:r w:rsidR="00104EB2" w:rsidRPr="003A5198">
        <w:rPr>
          <w:bCs/>
        </w:rPr>
        <w:t xml:space="preserve"> memory care services.  Adding a</w:t>
      </w:r>
      <w:r w:rsidR="00104EB2">
        <w:rPr>
          <w:bCs/>
        </w:rPr>
        <w:t xml:space="preserve">n additional </w:t>
      </w:r>
      <w:r w:rsidR="00104EB2" w:rsidRPr="003A5198">
        <w:rPr>
          <w:bCs/>
        </w:rPr>
        <w:t>Veterans Home will increase the number of homes to 9 in the state.  Homes are available to Disabled and Aged Veterans as well as spouses. Th</w:t>
      </w:r>
      <w:r w:rsidR="00104EB2">
        <w:rPr>
          <w:bCs/>
        </w:rPr>
        <w:t xml:space="preserve">is home will provide </w:t>
      </w:r>
      <w:r w:rsidR="005721C0">
        <w:rPr>
          <w:bCs/>
        </w:rPr>
        <w:t xml:space="preserve">critical </w:t>
      </w:r>
      <w:r w:rsidR="00104EB2" w:rsidRPr="00D922AE">
        <w:rPr>
          <w:bCs/>
          <w:color w:val="000000" w:themeColor="text1"/>
        </w:rPr>
        <w:t xml:space="preserve">care to our </w:t>
      </w:r>
      <w:r w:rsidR="005721C0">
        <w:rPr>
          <w:bCs/>
          <w:color w:val="000000" w:themeColor="text1"/>
        </w:rPr>
        <w:t>state’s</w:t>
      </w:r>
      <w:r w:rsidR="00104EB2" w:rsidRPr="00D922AE">
        <w:rPr>
          <w:bCs/>
          <w:color w:val="000000" w:themeColor="text1"/>
        </w:rPr>
        <w:t xml:space="preserve"> heroes and decrease the risk of these veterans becoming </w:t>
      </w:r>
      <w:r w:rsidR="005721C0">
        <w:rPr>
          <w:bCs/>
          <w:color w:val="000000" w:themeColor="text1"/>
        </w:rPr>
        <w:t>homeless</w:t>
      </w:r>
      <w:r w:rsidR="00104EB2" w:rsidRPr="00D922AE">
        <w:rPr>
          <w:bCs/>
          <w:color w:val="000000" w:themeColor="text1"/>
        </w:rPr>
        <w:t xml:space="preserve">. </w:t>
      </w:r>
    </w:p>
    <w:p w14:paraId="7EC3CAB3" w14:textId="77777777" w:rsidR="006F280F" w:rsidRDefault="006F280F" w:rsidP="00104954">
      <w:pPr>
        <w:pStyle w:val="NoSpacing"/>
        <w:rPr>
          <w:rFonts w:cstheme="minorHAnsi"/>
        </w:rPr>
      </w:pPr>
    </w:p>
    <w:p w14:paraId="5E081803" w14:textId="0E99AE28" w:rsidR="00E36583" w:rsidRPr="008A52FE" w:rsidRDefault="000D528F" w:rsidP="00104954">
      <w:pPr>
        <w:pStyle w:val="NoSpacing"/>
        <w:rPr>
          <w:rFonts w:cstheme="minorHAnsi"/>
        </w:rPr>
      </w:pPr>
      <w:r>
        <w:rPr>
          <w:rFonts w:cstheme="minorHAnsi"/>
        </w:rPr>
        <w:lastRenderedPageBreak/>
        <w:t xml:space="preserve">For these reasons, we support </w:t>
      </w:r>
      <w:r w:rsidR="00F313C9">
        <w:rPr>
          <w:rFonts w:cstheme="minorHAnsi"/>
        </w:rPr>
        <w:t>Monterey County’s</w:t>
      </w:r>
      <w:r w:rsidR="00020F6E">
        <w:rPr>
          <w:rFonts w:cstheme="minorHAnsi"/>
        </w:rPr>
        <w:t xml:space="preserve"> request for State </w:t>
      </w:r>
      <w:r w:rsidR="00F313C9">
        <w:rPr>
          <w:rFonts w:cstheme="minorHAnsi"/>
        </w:rPr>
        <w:t>authorization to build a Veterans Home in the region</w:t>
      </w:r>
      <w:r w:rsidR="00020F6E">
        <w:rPr>
          <w:rFonts w:cstheme="minorHAnsi"/>
        </w:rPr>
        <w:t xml:space="preserve">. </w:t>
      </w:r>
      <w:r w:rsidR="00E36583" w:rsidRPr="00E93A40">
        <w:rPr>
          <w:rFonts w:cstheme="minorHAnsi"/>
        </w:rPr>
        <w:t>Should you have any questio</w:t>
      </w:r>
      <w:r>
        <w:rPr>
          <w:rFonts w:cstheme="minorHAnsi"/>
        </w:rPr>
        <w:t xml:space="preserve">ns, please feel free to contact </w:t>
      </w:r>
      <w:r w:rsidRPr="000D528F">
        <w:rPr>
          <w:rFonts w:cstheme="minorHAnsi"/>
          <w:highlight w:val="yellow"/>
        </w:rPr>
        <w:t>&lt;insert contact information&gt;.</w:t>
      </w:r>
    </w:p>
    <w:p w14:paraId="2C4CF9E9" w14:textId="77777777" w:rsidR="002A6710" w:rsidRPr="008A52FE" w:rsidRDefault="002A6710" w:rsidP="00104954">
      <w:pPr>
        <w:pStyle w:val="NoSpacing"/>
        <w:jc w:val="both"/>
        <w:rPr>
          <w:rFonts w:cstheme="minorHAnsi"/>
        </w:rPr>
      </w:pPr>
    </w:p>
    <w:p w14:paraId="4E1FB83F" w14:textId="77777777" w:rsidR="00A352DB" w:rsidRDefault="00A352DB" w:rsidP="00104954">
      <w:pPr>
        <w:pStyle w:val="NoSpacing"/>
        <w:jc w:val="both"/>
      </w:pPr>
    </w:p>
    <w:p w14:paraId="31EC2E1E" w14:textId="77777777" w:rsidR="008004B5" w:rsidRPr="008A52FE" w:rsidRDefault="00EB3ECA" w:rsidP="00104954">
      <w:pPr>
        <w:pStyle w:val="NoSpacing"/>
        <w:rPr>
          <w:rFonts w:cstheme="minorHAnsi"/>
        </w:rPr>
      </w:pPr>
      <w:r w:rsidRPr="008A52FE">
        <w:rPr>
          <w:rFonts w:cstheme="minorHAnsi"/>
        </w:rPr>
        <w:t>Sincerely,</w:t>
      </w:r>
    </w:p>
    <w:bookmarkEnd w:id="0"/>
    <w:p w14:paraId="6A36D9E2" w14:textId="6F4E3DEF" w:rsidR="000D528F" w:rsidRDefault="000D528F" w:rsidP="00104954">
      <w:pPr>
        <w:pStyle w:val="NoSpacing"/>
        <w:rPr>
          <w:rFonts w:ascii="Calibri" w:hAnsi="Calibri" w:cs="Calibri"/>
        </w:rPr>
      </w:pPr>
    </w:p>
    <w:p w14:paraId="27AAF71B" w14:textId="417A684F" w:rsidR="000D528F" w:rsidRDefault="000D528F" w:rsidP="00104954">
      <w:pPr>
        <w:pStyle w:val="NoSpacing"/>
        <w:rPr>
          <w:rFonts w:ascii="Calibri" w:hAnsi="Calibri" w:cs="Calibri"/>
        </w:rPr>
      </w:pPr>
      <w:r w:rsidRPr="000D528F">
        <w:rPr>
          <w:rFonts w:ascii="Calibri" w:hAnsi="Calibri" w:cs="Calibri"/>
          <w:highlight w:val="yellow"/>
        </w:rPr>
        <w:t>&lt;Insert signature&gt;</w:t>
      </w:r>
    </w:p>
    <w:p w14:paraId="486F4245" w14:textId="77777777" w:rsidR="000D528F" w:rsidRDefault="000D528F" w:rsidP="00E36583">
      <w:pPr>
        <w:pStyle w:val="NoSpacing"/>
        <w:rPr>
          <w:rFonts w:ascii="Calibri" w:hAnsi="Calibri" w:cs="Calibri"/>
        </w:rPr>
      </w:pPr>
    </w:p>
    <w:p w14:paraId="45C072B1" w14:textId="5A3DC009" w:rsidR="001B54EC" w:rsidRDefault="001B54EC" w:rsidP="00986A57">
      <w:pPr>
        <w:pStyle w:val="NoSpacing"/>
        <w:rPr>
          <w:rFonts w:cstheme="minorHAnsi"/>
        </w:rPr>
      </w:pPr>
    </w:p>
    <w:p w14:paraId="0DFD11FB" w14:textId="5A31271B" w:rsidR="00C048D2" w:rsidRPr="008A52FE" w:rsidRDefault="00C048D2" w:rsidP="00986A57">
      <w:pPr>
        <w:pStyle w:val="NoSpacing"/>
        <w:rPr>
          <w:rFonts w:cstheme="minorHAnsi"/>
        </w:rPr>
      </w:pPr>
      <w:r w:rsidRPr="00C048D2">
        <w:rPr>
          <w:rFonts w:cstheme="minorHAnsi"/>
          <w:highlight w:val="yellow"/>
        </w:rPr>
        <w:t>&lt;Cc:&gt;</w:t>
      </w:r>
    </w:p>
    <w:sectPr w:rsidR="00C048D2" w:rsidRPr="008A52FE" w:rsidSect="00EF3FB8">
      <w:headerReference w:type="default" r:id="rId8"/>
      <w:footerReference w:type="default" r:id="rId9"/>
      <w:pgSz w:w="12240" w:h="15840"/>
      <w:pgMar w:top="2448"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E2521" w14:textId="77777777" w:rsidR="005073DE" w:rsidRDefault="005073DE" w:rsidP="008A52FE">
      <w:pPr>
        <w:spacing w:after="0" w:line="240" w:lineRule="auto"/>
      </w:pPr>
      <w:r>
        <w:separator/>
      </w:r>
    </w:p>
  </w:endnote>
  <w:endnote w:type="continuationSeparator" w:id="0">
    <w:p w14:paraId="618BC84E" w14:textId="77777777" w:rsidR="005073DE" w:rsidRDefault="005073DE" w:rsidP="008A5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30A9" w14:textId="3D61C7CE" w:rsidR="00F021BA" w:rsidRPr="00EE5C3D" w:rsidRDefault="00F021BA" w:rsidP="00F021BA">
    <w:pPr>
      <w:pStyle w:val="DepartmentHeadTitle"/>
      <w:jc w:val="center"/>
      <w:rPr>
        <w:bCs/>
        <w:i/>
        <w:color w:val="00339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9DE3D" w14:textId="77777777" w:rsidR="005073DE" w:rsidRDefault="005073DE" w:rsidP="008A52FE">
      <w:pPr>
        <w:spacing w:after="0" w:line="240" w:lineRule="auto"/>
      </w:pPr>
      <w:r>
        <w:separator/>
      </w:r>
    </w:p>
  </w:footnote>
  <w:footnote w:type="continuationSeparator" w:id="0">
    <w:p w14:paraId="14DA4388" w14:textId="77777777" w:rsidR="005073DE" w:rsidRDefault="005073DE" w:rsidP="008A5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694F" w14:textId="45FE0710" w:rsidR="0024413C" w:rsidRDefault="0024413C" w:rsidP="0024413C"/>
  <w:p w14:paraId="74FFB485" w14:textId="77777777" w:rsidR="008A52FE" w:rsidRDefault="008A5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5270E"/>
    <w:multiLevelType w:val="hybridMultilevel"/>
    <w:tmpl w:val="0AB2D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F5"/>
    <w:rsid w:val="00010577"/>
    <w:rsid w:val="00020F6E"/>
    <w:rsid w:val="00026F23"/>
    <w:rsid w:val="00036206"/>
    <w:rsid w:val="00037BDA"/>
    <w:rsid w:val="00050435"/>
    <w:rsid w:val="0007559D"/>
    <w:rsid w:val="0009746D"/>
    <w:rsid w:val="000B21FF"/>
    <w:rsid w:val="000B2AA9"/>
    <w:rsid w:val="000C4479"/>
    <w:rsid w:val="000D1B1D"/>
    <w:rsid w:val="000D528F"/>
    <w:rsid w:val="000D5A61"/>
    <w:rsid w:val="000E04E9"/>
    <w:rsid w:val="000E2EA3"/>
    <w:rsid w:val="00101ECF"/>
    <w:rsid w:val="00104954"/>
    <w:rsid w:val="00104EB2"/>
    <w:rsid w:val="00120556"/>
    <w:rsid w:val="0012126C"/>
    <w:rsid w:val="00126A69"/>
    <w:rsid w:val="0014324A"/>
    <w:rsid w:val="0014674A"/>
    <w:rsid w:val="001520B5"/>
    <w:rsid w:val="0016028B"/>
    <w:rsid w:val="00162453"/>
    <w:rsid w:val="001675C9"/>
    <w:rsid w:val="0016791B"/>
    <w:rsid w:val="00187B31"/>
    <w:rsid w:val="001B54EC"/>
    <w:rsid w:val="001C6E36"/>
    <w:rsid w:val="001D4017"/>
    <w:rsid w:val="001D56A1"/>
    <w:rsid w:val="001F1950"/>
    <w:rsid w:val="00225323"/>
    <w:rsid w:val="002326F1"/>
    <w:rsid w:val="002344CE"/>
    <w:rsid w:val="0024413C"/>
    <w:rsid w:val="002720A1"/>
    <w:rsid w:val="002A1B11"/>
    <w:rsid w:val="002A6710"/>
    <w:rsid w:val="00307641"/>
    <w:rsid w:val="00351026"/>
    <w:rsid w:val="00351522"/>
    <w:rsid w:val="00397573"/>
    <w:rsid w:val="003B2279"/>
    <w:rsid w:val="003D7532"/>
    <w:rsid w:val="00444202"/>
    <w:rsid w:val="00445C93"/>
    <w:rsid w:val="00455C10"/>
    <w:rsid w:val="00465E64"/>
    <w:rsid w:val="0046797D"/>
    <w:rsid w:val="004954DB"/>
    <w:rsid w:val="004B0CED"/>
    <w:rsid w:val="004B6DE9"/>
    <w:rsid w:val="004C2962"/>
    <w:rsid w:val="005073DE"/>
    <w:rsid w:val="00514003"/>
    <w:rsid w:val="00514697"/>
    <w:rsid w:val="005266E2"/>
    <w:rsid w:val="00530C26"/>
    <w:rsid w:val="005556E0"/>
    <w:rsid w:val="005721C0"/>
    <w:rsid w:val="005927F2"/>
    <w:rsid w:val="005B2578"/>
    <w:rsid w:val="005B73DD"/>
    <w:rsid w:val="00600A6F"/>
    <w:rsid w:val="00610F5B"/>
    <w:rsid w:val="00620FB3"/>
    <w:rsid w:val="00624290"/>
    <w:rsid w:val="006472FE"/>
    <w:rsid w:val="00656DFA"/>
    <w:rsid w:val="00684BBC"/>
    <w:rsid w:val="006A4C63"/>
    <w:rsid w:val="006B2342"/>
    <w:rsid w:val="006D2C51"/>
    <w:rsid w:val="006F280F"/>
    <w:rsid w:val="006F4254"/>
    <w:rsid w:val="006F7BE3"/>
    <w:rsid w:val="006F7DEF"/>
    <w:rsid w:val="00702D1F"/>
    <w:rsid w:val="00703581"/>
    <w:rsid w:val="00744F03"/>
    <w:rsid w:val="007614F3"/>
    <w:rsid w:val="00766723"/>
    <w:rsid w:val="007711D9"/>
    <w:rsid w:val="00772C93"/>
    <w:rsid w:val="007966D1"/>
    <w:rsid w:val="007E0FF5"/>
    <w:rsid w:val="007F3103"/>
    <w:rsid w:val="007F7A4D"/>
    <w:rsid w:val="008004B5"/>
    <w:rsid w:val="00806C61"/>
    <w:rsid w:val="008171B5"/>
    <w:rsid w:val="0083517B"/>
    <w:rsid w:val="00881353"/>
    <w:rsid w:val="0088737A"/>
    <w:rsid w:val="008A52FE"/>
    <w:rsid w:val="008B3F97"/>
    <w:rsid w:val="008D73A2"/>
    <w:rsid w:val="008E0D60"/>
    <w:rsid w:val="008F1AAF"/>
    <w:rsid w:val="0092009B"/>
    <w:rsid w:val="009227C4"/>
    <w:rsid w:val="009325EE"/>
    <w:rsid w:val="00940793"/>
    <w:rsid w:val="00947565"/>
    <w:rsid w:val="00962F3F"/>
    <w:rsid w:val="00986A57"/>
    <w:rsid w:val="00991D11"/>
    <w:rsid w:val="0099468A"/>
    <w:rsid w:val="009B6157"/>
    <w:rsid w:val="009C1DDC"/>
    <w:rsid w:val="00A125D4"/>
    <w:rsid w:val="00A352DB"/>
    <w:rsid w:val="00A44FAE"/>
    <w:rsid w:val="00A826D6"/>
    <w:rsid w:val="00A95834"/>
    <w:rsid w:val="00AA77FC"/>
    <w:rsid w:val="00AC6D87"/>
    <w:rsid w:val="00B02FD0"/>
    <w:rsid w:val="00B10BA8"/>
    <w:rsid w:val="00B56C64"/>
    <w:rsid w:val="00BB2A3B"/>
    <w:rsid w:val="00BB612B"/>
    <w:rsid w:val="00BD78C4"/>
    <w:rsid w:val="00BE6FB1"/>
    <w:rsid w:val="00C040CA"/>
    <w:rsid w:val="00C048D2"/>
    <w:rsid w:val="00C2424E"/>
    <w:rsid w:val="00C45B71"/>
    <w:rsid w:val="00C70211"/>
    <w:rsid w:val="00C815A6"/>
    <w:rsid w:val="00CA21A0"/>
    <w:rsid w:val="00D03EC0"/>
    <w:rsid w:val="00D50999"/>
    <w:rsid w:val="00D61642"/>
    <w:rsid w:val="00D87D33"/>
    <w:rsid w:val="00E228A4"/>
    <w:rsid w:val="00E36583"/>
    <w:rsid w:val="00E47435"/>
    <w:rsid w:val="00E71028"/>
    <w:rsid w:val="00E837A2"/>
    <w:rsid w:val="00EA0D64"/>
    <w:rsid w:val="00EA3AA8"/>
    <w:rsid w:val="00EA66E7"/>
    <w:rsid w:val="00EB3ECA"/>
    <w:rsid w:val="00EE35FD"/>
    <w:rsid w:val="00EE5C3D"/>
    <w:rsid w:val="00EF3FB8"/>
    <w:rsid w:val="00F021BA"/>
    <w:rsid w:val="00F313C9"/>
    <w:rsid w:val="00F36E96"/>
    <w:rsid w:val="00F56C51"/>
    <w:rsid w:val="00F7002E"/>
    <w:rsid w:val="00F80A75"/>
    <w:rsid w:val="00F85133"/>
    <w:rsid w:val="00F86756"/>
    <w:rsid w:val="00FA2B19"/>
    <w:rsid w:val="00FB5C62"/>
    <w:rsid w:val="00FB6438"/>
    <w:rsid w:val="00FE0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9876394"/>
  <w15:docId w15:val="{ED62D6BE-081A-413E-947F-2C45B9F0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5"/>
    <w:pPr>
      <w:spacing w:after="0" w:line="240" w:lineRule="auto"/>
    </w:pPr>
  </w:style>
  <w:style w:type="paragraph" w:styleId="Header">
    <w:name w:val="header"/>
    <w:basedOn w:val="Normal"/>
    <w:link w:val="HeaderChar"/>
    <w:unhideWhenUsed/>
    <w:rsid w:val="003D7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532"/>
  </w:style>
  <w:style w:type="paragraph" w:styleId="Footer">
    <w:name w:val="footer"/>
    <w:basedOn w:val="Normal"/>
    <w:link w:val="FooterChar"/>
    <w:uiPriority w:val="99"/>
    <w:unhideWhenUsed/>
    <w:rsid w:val="003D7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532"/>
  </w:style>
  <w:style w:type="paragraph" w:customStyle="1" w:styleId="DepartmentNameHeader">
    <w:name w:val="DepartmentNameHeader"/>
    <w:basedOn w:val="Normal"/>
    <w:link w:val="DepartmentNameHeaderChar"/>
    <w:qFormat/>
    <w:rsid w:val="00610F5B"/>
    <w:pPr>
      <w:widowControl w:val="0"/>
      <w:autoSpaceDE w:val="0"/>
      <w:autoSpaceDN w:val="0"/>
      <w:adjustRightInd w:val="0"/>
      <w:spacing w:after="0" w:line="240" w:lineRule="auto"/>
    </w:pPr>
    <w:rPr>
      <w:rFonts w:ascii="Univers-Bold" w:eastAsia="Times New Roman" w:hAnsi="Univers-Bold" w:cs="Univers-Bold"/>
      <w:b/>
      <w:bCs/>
      <w:color w:val="000000"/>
      <w:sz w:val="32"/>
      <w:szCs w:val="32"/>
    </w:rPr>
  </w:style>
  <w:style w:type="character" w:customStyle="1" w:styleId="DepartmentNameHeaderChar">
    <w:name w:val="DepartmentNameHeader Char"/>
    <w:link w:val="DepartmentNameHeader"/>
    <w:rsid w:val="00610F5B"/>
    <w:rPr>
      <w:rFonts w:ascii="Univers-Bold" w:eastAsia="Times New Roman" w:hAnsi="Univers-Bold" w:cs="Univers-Bold"/>
      <w:b/>
      <w:bCs/>
      <w:color w:val="000000"/>
      <w:sz w:val="32"/>
      <w:szCs w:val="32"/>
    </w:rPr>
  </w:style>
  <w:style w:type="paragraph" w:customStyle="1" w:styleId="DepartmentHeadTitle">
    <w:name w:val="DepartmentHeadTitle"/>
    <w:basedOn w:val="Normal"/>
    <w:link w:val="DepartmentHeadTitleChar"/>
    <w:qFormat/>
    <w:rsid w:val="00610F5B"/>
    <w:pPr>
      <w:widowControl w:val="0"/>
      <w:autoSpaceDE w:val="0"/>
      <w:autoSpaceDN w:val="0"/>
      <w:adjustRightInd w:val="0"/>
      <w:spacing w:after="0" w:line="240" w:lineRule="auto"/>
    </w:pPr>
    <w:rPr>
      <w:rFonts w:ascii="Helvetica" w:eastAsia="Times New Roman" w:hAnsi="Helvetica" w:cs="Helvetica"/>
      <w:color w:val="000000"/>
      <w:sz w:val="16"/>
      <w:szCs w:val="16"/>
    </w:rPr>
  </w:style>
  <w:style w:type="character" w:customStyle="1" w:styleId="DepartmentHeadTitleChar">
    <w:name w:val="DepartmentHeadTitle Char"/>
    <w:link w:val="DepartmentHeadTitle"/>
    <w:rsid w:val="00610F5B"/>
    <w:rPr>
      <w:rFonts w:ascii="Helvetica" w:eastAsia="Times New Roman" w:hAnsi="Helvetica" w:cs="Helvetica"/>
      <w:color w:val="000000"/>
      <w:sz w:val="16"/>
      <w:szCs w:val="16"/>
    </w:rPr>
  </w:style>
  <w:style w:type="table" w:styleId="TableGrid">
    <w:name w:val="Table Grid"/>
    <w:basedOn w:val="TableNormal"/>
    <w:uiPriority w:val="59"/>
    <w:rsid w:val="00143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16638">
      <w:bodyDiv w:val="1"/>
      <w:marLeft w:val="0"/>
      <w:marRight w:val="0"/>
      <w:marTop w:val="0"/>
      <w:marBottom w:val="0"/>
      <w:divBdr>
        <w:top w:val="none" w:sz="0" w:space="0" w:color="auto"/>
        <w:left w:val="none" w:sz="0" w:space="0" w:color="auto"/>
        <w:bottom w:val="none" w:sz="0" w:space="0" w:color="auto"/>
        <w:right w:val="none" w:sz="0" w:space="0" w:color="auto"/>
      </w:divBdr>
    </w:div>
    <w:div w:id="1619213333">
      <w:bodyDiv w:val="1"/>
      <w:marLeft w:val="0"/>
      <w:marRight w:val="0"/>
      <w:marTop w:val="0"/>
      <w:marBottom w:val="0"/>
      <w:divBdr>
        <w:top w:val="none" w:sz="0" w:space="0" w:color="auto"/>
        <w:left w:val="none" w:sz="0" w:space="0" w:color="auto"/>
        <w:bottom w:val="none" w:sz="0" w:space="0" w:color="auto"/>
        <w:right w:val="none" w:sz="0" w:space="0" w:color="auto"/>
      </w:divBdr>
    </w:div>
    <w:div w:id="181478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9F4B0-A8B5-4D72-B31E-268702D6E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DAdamo, Annette x3045</dc:creator>
  <cp:lastModifiedBy>Brown, Jonathan S.</cp:lastModifiedBy>
  <cp:revision>27</cp:revision>
  <cp:lastPrinted>2020-01-15T02:07:00Z</cp:lastPrinted>
  <dcterms:created xsi:type="dcterms:W3CDTF">2022-06-07T16:43:00Z</dcterms:created>
  <dcterms:modified xsi:type="dcterms:W3CDTF">2022-07-05T23:14:00Z</dcterms:modified>
</cp:coreProperties>
</file>